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695325</wp:posOffset>
            </wp:positionH>
            <wp:positionV relativeFrom="paragraph">
              <wp:posOffset>234950</wp:posOffset>
            </wp:positionV>
            <wp:extent cx="1006923" cy="568424"/>
            <wp:effectExtent b="12700" l="12700" r="12700" t="1270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65"/>
        <w:gridCol w:w="3975"/>
        <w:tblGridChange w:id="0">
          <w:tblGrid>
            <w:gridCol w:w="5265"/>
            <w:gridCol w:w="3975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color w:val="001a3f"/>
          <w:sz w:val="13"/>
          <w:szCs w:val="13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-9523</wp:posOffset>
            </wp:positionH>
            <wp:positionV relativeFrom="page">
              <wp:posOffset>3613784</wp:posOffset>
            </wp:positionV>
            <wp:extent cx="7143750" cy="1379220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379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1"/>
          <w:trHeight w:val="493" w:hRule="atLeast"/>
          <w:tblHeader w:val="1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rHeight w:val="493" w:hRule="atLeast"/>
          <w:tblHeader w:val="0"/>
        </w:trPr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40" w:line="384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40" w:line="384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40" w:line="384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40" w:line="384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40" w:line="384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9468298</wp:posOffset>
            </wp:positionV>
            <wp:extent cx="1171421" cy="257180"/>
            <wp:effectExtent b="0" l="0" r="0" t="0"/>
            <wp:wrapNone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7509441</wp:posOffset>
            </wp:positionV>
            <wp:extent cx="6045200" cy="146685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TERMS</w:t>
      </w:r>
    </w:p>
    <w:tbl>
      <w:tblPr>
        <w:tblStyle w:val="Table4"/>
        <w:tblW w:w="8835.0" w:type="dxa"/>
        <w:jc w:val="left"/>
        <w:tblInd w:w="1159.0" w:type="dxa"/>
        <w:tblLayout w:type="fixed"/>
        <w:tblLook w:val="0000"/>
      </w:tblPr>
      <w:tblGrid>
        <w:gridCol w:w="5836"/>
        <w:gridCol w:w="1369"/>
        <w:gridCol w:w="1630"/>
        <w:tblGridChange w:id="0">
          <w:tblGrid>
            <w:gridCol w:w="5836"/>
            <w:gridCol w:w="1369"/>
            <w:gridCol w:w="1630"/>
          </w:tblGrid>
        </w:tblGridChange>
      </w:tblGrid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R00.00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-R00.00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R00.00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12700</wp:posOffset>
                      </wp:positionV>
                      <wp:extent cx="1627505" cy="3524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37010" y="3608550"/>
                                <a:ext cx="1617980" cy="3429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B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12700</wp:posOffset>
                      </wp:positionV>
                      <wp:extent cx="1627505" cy="352425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7505" cy="352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ind w:left="133" w:firstLine="0"/>
              <w:rPr>
                <w:rFonts w:ascii="A-OTF UD Shin Maru Go Pr6N L" w:cs="A-OTF UD Shin Maru Go Pr6N L" w:eastAsia="A-OTF UD Shin Maru Go Pr6N L" w:hAnsi="A-OTF UD Shin Maru Go Pr6N 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R00.00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fffff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9542052</wp:posOffset>
                </wp:positionV>
                <wp:extent cx="4348370" cy="36883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71800" y="3595575"/>
                          <a:ext cx="4348370" cy="368835"/>
                          <a:chOff x="3171800" y="3595575"/>
                          <a:chExt cx="4348400" cy="368850"/>
                        </a:xfrm>
                      </wpg:grpSpPr>
                      <wpg:grpSp>
                        <wpg:cNvGrpSpPr/>
                        <wpg:grpSpPr>
                          <a:xfrm>
                            <a:off x="3171815" y="3595583"/>
                            <a:ext cx="4348370" cy="368835"/>
                            <a:chOff x="928800" y="2324575"/>
                            <a:chExt cx="42465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42465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9288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2472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8100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9542052</wp:posOffset>
                </wp:positionV>
                <wp:extent cx="4348370" cy="368835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8370" cy="368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87800"/>
                          <a:ext cx="6179419" cy="384366"/>
                          <a:chOff x="2256275" y="3587800"/>
                          <a:chExt cx="6179450" cy="384400"/>
                        </a:xfrm>
                      </wpg:grpSpPr>
                      <wpg:grpSp>
                        <wpg:cNvGrpSpPr/>
                        <wpg:grpSpPr>
                          <a:xfrm>
                            <a:off x="2256291" y="3587817"/>
                            <a:ext cx="6179419" cy="384366"/>
                            <a:chOff x="928800" y="2324575"/>
                            <a:chExt cx="57624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57624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4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6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